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04" w:rsidRPr="00BC4904" w:rsidRDefault="00BC4904" w:rsidP="00BC4904">
      <w:pPr>
        <w:pStyle w:val="Normaalweb"/>
        <w:rPr>
          <w:rFonts w:ascii="Tahoma" w:hAnsi="Tahoma" w:cs="Tahoma"/>
          <w:b/>
          <w:color w:val="13110C"/>
          <w:sz w:val="22"/>
          <w:szCs w:val="22"/>
        </w:rPr>
      </w:pPr>
      <w:r w:rsidRPr="00BC4904">
        <w:rPr>
          <w:rFonts w:ascii="Tahoma" w:hAnsi="Tahoma" w:cs="Tahoma"/>
          <w:b/>
          <w:color w:val="13110C"/>
          <w:sz w:val="22"/>
          <w:szCs w:val="22"/>
        </w:rPr>
        <w:t>Klachten:</w:t>
      </w:r>
    </w:p>
    <w:p w:rsidR="00644490" w:rsidRDefault="00BC4904" w:rsidP="00BC4904">
      <w:pPr>
        <w:pStyle w:val="Normaalweb"/>
        <w:rPr>
          <w:rFonts w:ascii="Tahoma" w:hAnsi="Tahoma" w:cs="Tahoma"/>
          <w:sz w:val="22"/>
          <w:szCs w:val="22"/>
        </w:rPr>
      </w:pPr>
      <w:r w:rsidRPr="00BC4904">
        <w:rPr>
          <w:rFonts w:ascii="Tahoma" w:hAnsi="Tahoma" w:cs="Tahoma"/>
          <w:color w:val="13110C"/>
          <w:sz w:val="22"/>
          <w:szCs w:val="22"/>
        </w:rPr>
        <w:t xml:space="preserve">Heeft u een klacht over uw ontvangen bestelling? Gelieve deze - binnen </w:t>
      </w:r>
      <w:r>
        <w:rPr>
          <w:rFonts w:ascii="Tahoma" w:hAnsi="Tahoma" w:cs="Tahoma"/>
          <w:color w:val="13110C"/>
          <w:sz w:val="22"/>
          <w:szCs w:val="22"/>
        </w:rPr>
        <w:t>7</w:t>
      </w:r>
      <w:r w:rsidRPr="00BC4904">
        <w:rPr>
          <w:rFonts w:ascii="Tahoma" w:hAnsi="Tahoma" w:cs="Tahoma"/>
          <w:color w:val="13110C"/>
          <w:sz w:val="22"/>
          <w:szCs w:val="22"/>
        </w:rPr>
        <w:t xml:space="preserve"> dagen na ontvangst - kenbaar te maken via </w:t>
      </w:r>
      <w:r w:rsidR="00644490">
        <w:rPr>
          <w:rFonts w:ascii="Tahoma" w:hAnsi="Tahoma" w:cs="Tahoma"/>
          <w:color w:val="13110C"/>
          <w:sz w:val="22"/>
          <w:szCs w:val="22"/>
        </w:rPr>
        <w:t>de mail van Drukwerkplus</w:t>
      </w:r>
      <w:r>
        <w:rPr>
          <w:rFonts w:ascii="Tahoma" w:hAnsi="Tahoma" w:cs="Tahoma"/>
          <w:color w:val="13110C"/>
          <w:sz w:val="22"/>
          <w:szCs w:val="22"/>
        </w:rPr>
        <w:t xml:space="preserve">: </w:t>
      </w:r>
      <w:hyperlink r:id="rId4" w:history="1">
        <w:r w:rsidR="00644490" w:rsidRPr="009E041D">
          <w:rPr>
            <w:rStyle w:val="Hyperlink"/>
            <w:rFonts w:ascii="Tahoma" w:hAnsi="Tahoma" w:cs="Tahoma"/>
            <w:sz w:val="22"/>
            <w:szCs w:val="22"/>
          </w:rPr>
          <w:t>info@drukwerkplus.com</w:t>
        </w:r>
      </w:hyperlink>
      <w:r w:rsidR="00644490">
        <w:rPr>
          <w:rFonts w:ascii="Tahoma" w:hAnsi="Tahoma" w:cs="Tahoma"/>
          <w:sz w:val="22"/>
          <w:szCs w:val="22"/>
        </w:rPr>
        <w:t>.</w:t>
      </w:r>
    </w:p>
    <w:p w:rsidR="00BC4904" w:rsidRPr="00BC4904" w:rsidRDefault="00BC4904" w:rsidP="00BC4904">
      <w:pPr>
        <w:pStyle w:val="Normaalweb"/>
        <w:rPr>
          <w:rFonts w:ascii="Tahoma" w:hAnsi="Tahoma" w:cs="Tahoma"/>
          <w:color w:val="13110C"/>
          <w:sz w:val="22"/>
          <w:szCs w:val="22"/>
        </w:rPr>
      </w:pPr>
      <w:bookmarkStart w:id="0" w:name="_GoBack"/>
      <w:bookmarkEnd w:id="0"/>
      <w:r w:rsidRPr="00BC4904">
        <w:rPr>
          <w:rFonts w:ascii="Tahoma" w:hAnsi="Tahoma" w:cs="Tahoma"/>
          <w:color w:val="13110C"/>
          <w:sz w:val="22"/>
          <w:szCs w:val="22"/>
        </w:rPr>
        <w:t xml:space="preserve">Wij proberen </w:t>
      </w:r>
      <w:r>
        <w:rPr>
          <w:rFonts w:ascii="Tahoma" w:hAnsi="Tahoma" w:cs="Tahoma"/>
          <w:color w:val="13110C"/>
          <w:sz w:val="22"/>
          <w:szCs w:val="22"/>
        </w:rPr>
        <w:t xml:space="preserve">uw email </w:t>
      </w:r>
      <w:r w:rsidRPr="00BC4904">
        <w:rPr>
          <w:rFonts w:ascii="Tahoma" w:hAnsi="Tahoma" w:cs="Tahoma"/>
          <w:color w:val="13110C"/>
          <w:sz w:val="22"/>
          <w:szCs w:val="22"/>
        </w:rPr>
        <w:t>zo snel mogelijk te beantwoorden</w:t>
      </w:r>
      <w:r>
        <w:rPr>
          <w:rFonts w:ascii="Tahoma" w:hAnsi="Tahoma" w:cs="Tahoma"/>
          <w:color w:val="13110C"/>
          <w:sz w:val="22"/>
          <w:szCs w:val="22"/>
        </w:rPr>
        <w:t xml:space="preserve"> en eventueel natuurlijk met een goede oplossing te komen om het probleem te verhelpen en in de toekomst te voorkomen</w:t>
      </w:r>
      <w:r w:rsidRPr="00BC4904">
        <w:rPr>
          <w:rFonts w:ascii="Tahoma" w:hAnsi="Tahoma" w:cs="Tahoma"/>
          <w:color w:val="13110C"/>
          <w:sz w:val="22"/>
          <w:szCs w:val="22"/>
        </w:rPr>
        <w:t>.</w:t>
      </w:r>
    </w:p>
    <w:p w:rsidR="00BC4904" w:rsidRPr="00BC4904" w:rsidRDefault="00BC4904" w:rsidP="00BC4904">
      <w:pPr>
        <w:rPr>
          <w:rFonts w:ascii="Tahoma" w:hAnsi="Tahoma" w:cs="Tahoma"/>
        </w:rPr>
      </w:pPr>
      <w:r w:rsidRPr="00BC4904">
        <w:rPr>
          <w:rFonts w:ascii="Tahoma" w:hAnsi="Tahoma" w:cs="Tahoma"/>
          <w:b/>
        </w:rPr>
        <w:t>Klachtenprocedure:</w:t>
      </w:r>
      <w:r w:rsidRPr="00BC4904">
        <w:rPr>
          <w:rFonts w:ascii="Tahoma" w:hAnsi="Tahoma" w:cs="Tahoma"/>
        </w:rPr>
        <w:br/>
        <w:t>1. De ondernemer beschikt over een voldoende bekend gemaakte klachtenprocedure en behandelt de klacht overeenkomstig deze klachtenprocedure.</w:t>
      </w:r>
      <w:r w:rsidRPr="00BC4904">
        <w:rPr>
          <w:rFonts w:ascii="Tahoma" w:hAnsi="Tahoma" w:cs="Tahoma"/>
        </w:rPr>
        <w:br/>
        <w:t>2. Klachten over de uitvoering van de overeenkomst moeten binnen 7 dagen volledig en duidelijk omschreven worden ingediend bij de ondernemer, nadat de consument de gebreken heeft geconstateerd.</w:t>
      </w:r>
      <w:r w:rsidRPr="00BC4904">
        <w:rPr>
          <w:rFonts w:ascii="Tahoma" w:hAnsi="Tahoma" w:cs="Tahoma"/>
        </w:rPr>
        <w:br/>
        <w:t>3.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r w:rsidRPr="00BC4904">
        <w:rPr>
          <w:rFonts w:ascii="Tahoma" w:hAnsi="Tahoma" w:cs="Tahoma"/>
        </w:rPr>
        <w:br/>
        <w:t>4. Indien de klacht niet in onderling overleg kan worden opgelost ontstaat een geschil dat vatbaar is voor de geschillenregeling.</w:t>
      </w:r>
      <w:r w:rsidRPr="00BC4904">
        <w:rPr>
          <w:rFonts w:ascii="Tahoma" w:hAnsi="Tahoma" w:cs="Tahoma"/>
        </w:rPr>
        <w:br/>
        <w:t>5. Bij klachten dient een consument zich allereerst te wenden tot de ondernemer. Tevens is het mogelijk om klachten aan te melden via het Europees ODR platform (http://ec.europa.eu/odr).</w:t>
      </w:r>
      <w:r w:rsidRPr="00BC4904">
        <w:rPr>
          <w:rFonts w:ascii="Tahoma" w:hAnsi="Tahoma" w:cs="Tahoma"/>
        </w:rPr>
        <w:br/>
        <w:t>6. Een klacht schort de verplichtingen van de ondernemer niet op, tenzij de ondernemer schriftelijk anders aangeeft.</w:t>
      </w:r>
      <w:r w:rsidRPr="00BC4904">
        <w:rPr>
          <w:rFonts w:ascii="Tahoma" w:hAnsi="Tahoma" w:cs="Tahoma"/>
        </w:rPr>
        <w:br/>
        <w:t>7. Indien een klacht gegrond wordt bevonden door de ondernemer, zal de ondernemer naar haar keuze of de geleverde producten kosteloos vervangen of repareren.</w:t>
      </w:r>
    </w:p>
    <w:p w:rsidR="00DC4983" w:rsidRDefault="00DC4983"/>
    <w:sectPr w:rsidR="00DC4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04"/>
    <w:rsid w:val="001F2A3A"/>
    <w:rsid w:val="00572C21"/>
    <w:rsid w:val="00644490"/>
    <w:rsid w:val="00BC4904"/>
    <w:rsid w:val="00DC49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FC53"/>
  <w15:chartTrackingRefBased/>
  <w15:docId w15:val="{963F1829-B5BB-4721-96C0-7CED38D3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C49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C49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4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drukwerkplus.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2022-02-21T14:45:00Z</dcterms:created>
  <dcterms:modified xsi:type="dcterms:W3CDTF">2022-02-21T14:45:00Z</dcterms:modified>
</cp:coreProperties>
</file>